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B5A73" w14:textId="77777777" w:rsidR="00C86630" w:rsidRPr="00C86630" w:rsidRDefault="00C86630" w:rsidP="009E1A61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i/>
          <w:color w:val="00B050"/>
          <w:sz w:val="48"/>
          <w:szCs w:val="48"/>
          <w:lang w:eastAsia="pl-PL"/>
        </w:rPr>
      </w:pPr>
      <w:r w:rsidRPr="00C86630">
        <w:rPr>
          <w:rFonts w:ascii="Cambria" w:eastAsia="Times New Roman" w:hAnsi="Cambria" w:cs="Times New Roman"/>
          <w:b/>
          <w:bCs/>
          <w:i/>
          <w:color w:val="00B050"/>
          <w:sz w:val="48"/>
          <w:szCs w:val="48"/>
          <w:lang w:eastAsia="pl-PL"/>
        </w:rPr>
        <w:t>D</w:t>
      </w:r>
      <w:r w:rsidR="00BB19FC" w:rsidRPr="009E1A61">
        <w:rPr>
          <w:rFonts w:ascii="Cambria" w:eastAsia="Times New Roman" w:hAnsi="Cambria" w:cs="Times New Roman"/>
          <w:b/>
          <w:bCs/>
          <w:i/>
          <w:color w:val="00B050"/>
          <w:sz w:val="48"/>
          <w:szCs w:val="48"/>
          <w:lang w:eastAsia="pl-PL"/>
        </w:rPr>
        <w:t xml:space="preserve">ieta planetarna – dla </w:t>
      </w:r>
      <w:r w:rsidR="00F8731D" w:rsidRPr="009E1A61">
        <w:rPr>
          <w:rFonts w:ascii="Cambria" w:eastAsia="Times New Roman" w:hAnsi="Cambria" w:cs="Times New Roman"/>
          <w:b/>
          <w:bCs/>
          <w:i/>
          <w:color w:val="00B050"/>
          <w:sz w:val="48"/>
          <w:szCs w:val="48"/>
          <w:lang w:eastAsia="pl-PL"/>
        </w:rPr>
        <w:t>zdrowia i planety</w:t>
      </w:r>
    </w:p>
    <w:p w14:paraId="2509E092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Dzieci spędzają w przedszkolu z reguły znaczną część dnia, zatem zapewnienie im m.in. odpowiednich posiłków w tym czasie jest bardzo istotne dla ich samopoczucia, kondycji, chęci do zabawy i nauki - najprościej mówiąc dla ich zdrowia.</w:t>
      </w:r>
    </w:p>
    <w:p w14:paraId="06F8FF02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Dla nas – pracowników przedszkola, istotne jest by uczyć i wspierać dziecko w prozdrowotnych wyborach na różnych etapach jego rozwoju. Jednym z elementów takiego wsparcia jest odpowiednie do potrzeb, zgodne z rekomendacjami zdrowego żywienia dzieci, żywienie w przedszkolu, które oprócz oczywistej funkcji dostarczenia składników odżywczych i zaspokojenia głodu, spełni też rolę edukacyjną – pokaże jak powinien wyglądać „zdrowy”, dziecięcy talerz. Nasza placówka przygotowuje się już teraz do zmian, które Ministerstwo Zdrowia ma wprowadzić od września 2026 r. </w:t>
      </w:r>
      <w:r w:rsidRPr="00C866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Główne założenia diety planetarnej</w:t>
      </w:r>
    </w:p>
    <w:p w14:paraId="195BAB86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Zwiększenie spożycia:</w:t>
      </w:r>
    </w:p>
    <w:p w14:paraId="6CCFE534" w14:textId="77777777" w:rsidR="00C86630" w:rsidRPr="00C86630" w:rsidRDefault="00C86630" w:rsidP="00C866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warzyw i owoców,</w:t>
      </w:r>
    </w:p>
    <w:p w14:paraId="7E98FE90" w14:textId="77777777" w:rsidR="00C86630" w:rsidRPr="00C86630" w:rsidRDefault="00C86630" w:rsidP="00C866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 zbożowych pełnoziarnistych,</w:t>
      </w:r>
    </w:p>
    <w:p w14:paraId="4E6AD21F" w14:textId="77777777" w:rsidR="00C86630" w:rsidRPr="00C86630" w:rsidRDefault="00C86630" w:rsidP="00C866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nasion roślin strączkowych,</w:t>
      </w:r>
    </w:p>
    <w:p w14:paraId="730BDA2E" w14:textId="77777777" w:rsidR="00C86630" w:rsidRPr="00C86630" w:rsidRDefault="00C86630" w:rsidP="00C866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orzechów i pestek (np. słonecznika, dyni)</w:t>
      </w:r>
    </w:p>
    <w:p w14:paraId="28BE1EA2" w14:textId="77777777" w:rsidR="00BB19FC" w:rsidRDefault="00BB19FC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0A9F383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Ograniczenie spożycia:</w:t>
      </w:r>
    </w:p>
    <w:p w14:paraId="32EFA715" w14:textId="77777777" w:rsidR="00C86630" w:rsidRPr="00C86630" w:rsidRDefault="00C86630" w:rsidP="00C866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mięsa i przetworów mięsnych,</w:t>
      </w:r>
    </w:p>
    <w:p w14:paraId="2EE996D7" w14:textId="77777777" w:rsidR="00C86630" w:rsidRPr="00C86630" w:rsidRDefault="00C86630" w:rsidP="00C866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żywności </w:t>
      </w:r>
      <w:proofErr w:type="spellStart"/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wysokoprzetworzonej</w:t>
      </w:r>
      <w:proofErr w:type="spellEnd"/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4C7126" w14:textId="77777777" w:rsidR="00C86630" w:rsidRPr="00193096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Kluczowe założenia w przedszkolu</w:t>
      </w:r>
    </w:p>
    <w:p w14:paraId="599D9DBD" w14:textId="77777777" w:rsidR="00C86630" w:rsidRPr="00C86630" w:rsidRDefault="00C86630" w:rsidP="00C866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Więcej roślin:</w:t>
      </w: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Podstawą diety są świeże warzywa i owoce – powinny być one elementem każdego posiłku.</w:t>
      </w:r>
    </w:p>
    <w:p w14:paraId="0EB93AD3" w14:textId="77777777" w:rsidR="00C86630" w:rsidRPr="00C86630" w:rsidRDefault="00C86630" w:rsidP="00C866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Alternatywy dla mięsa:</w:t>
      </w: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Mięso i przetwory mięsne są ograniczane na rzecz białka roślinnego, takiego jak ciecierzyca, soczewica czy fasola.</w:t>
      </w:r>
    </w:p>
    <w:p w14:paraId="731257FD" w14:textId="77777777" w:rsidR="00C86630" w:rsidRPr="00C86630" w:rsidRDefault="00C86630" w:rsidP="00C866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Pełne ziarno i strączki:</w:t>
      </w: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menu dominują kasze, brązowy ryż i pieczywo pełnoziarniste.</w:t>
      </w:r>
    </w:p>
    <w:p w14:paraId="21C66C9D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441857F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0AB3765" w14:textId="77777777" w:rsidR="00193096" w:rsidRDefault="00193096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3790ADC" w14:textId="77777777" w:rsidR="00193096" w:rsidRDefault="00193096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5A28CCA" w14:textId="77777777" w:rsidR="00193096" w:rsidRDefault="00193096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7FFE664" w14:textId="77777777" w:rsidR="00193096" w:rsidRDefault="00193096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366F55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Zgodność z prawem (standardy od 2026 r.)</w:t>
      </w:r>
    </w:p>
    <w:p w14:paraId="2659E406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polskim systemie edukacji obowiązują standardy określone w rozporządzeniu Ministra Zdrowia z 16 lutego 2026 r. </w:t>
      </w:r>
      <w:hyperlink r:id="rId5" w:history="1">
        <w:r w:rsidRPr="00C866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Dz.U. 2026 poz. 197</w:t>
        </w:r>
      </w:hyperlink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(regulującym żywienie w placówkach oświatowych). Zgodnie z nimi:</w:t>
      </w:r>
    </w:p>
    <w:p w14:paraId="618D9358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F5A76A8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C86BCC9" w14:textId="77777777" w:rsidR="00C86630" w:rsidRPr="00C86630" w:rsidRDefault="00C86630" w:rsidP="00C866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Obowiązkowy jest minimum jeden w pełni roślinny obiad w tygodniu (oparty na strączkach).</w:t>
      </w:r>
    </w:p>
    <w:p w14:paraId="780535DF" w14:textId="77777777" w:rsidR="00C86630" w:rsidRPr="00C86630" w:rsidRDefault="00C86630" w:rsidP="00C866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Dwa dni w tygodniu przeznaczone są na dania z mięsa, a jeden na rybę.</w:t>
      </w:r>
    </w:p>
    <w:p w14:paraId="7AF09775" w14:textId="77777777" w:rsidR="00C86630" w:rsidRPr="00C86630" w:rsidRDefault="00C86630" w:rsidP="00C866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Wprowadzono też dzień elastyczny na dania mączne lub roślinne.</w:t>
      </w:r>
    </w:p>
    <w:p w14:paraId="7AEF4F9F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9CE8B29" w14:textId="5A7B2703" w:rsidR="009E1A61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Wyżej wspomniane rozporządzenie będzie obowiązywać  od dnia 01 września 2026 r. </w:t>
      </w:r>
    </w:p>
    <w:p w14:paraId="13BD7C3D" w14:textId="77777777" w:rsidR="00C86630" w:rsidRPr="00C86630" w:rsidRDefault="009E1A61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Wierzymy, że nowe smaki przypadną dzieciom do gustu i umilą im czas spędzony w naszej placówce.</w:t>
      </w:r>
    </w:p>
    <w:p w14:paraId="6753E98E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933CBAC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7D556941" wp14:editId="50B3D3E7">
            <wp:extent cx="5314950" cy="7515225"/>
            <wp:effectExtent l="0" t="0" r="0" b="9525"/>
            <wp:docPr id="2" name="Obraz 2" descr="https://przedszkolewasilkow.szkolnastrona.pl/container/WhatsApp%20Image%202026-05-20%20at%2012.24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zedszkolewasilkow.szkolnastrona.pl/container/WhatsApp%20Image%202026-05-20%20at%2012.24.5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8663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1DD53756" wp14:editId="17B89FBB">
            <wp:extent cx="4867275" cy="7429500"/>
            <wp:effectExtent l="0" t="0" r="9525" b="0"/>
            <wp:docPr id="3" name="Obraz 3" descr="https://przedszkolewasilkow.szkolnastrona.pl/container/WhatsApp%20Image%202026-05-20%20at%2012.24.52%2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zedszkolewasilkow.szkolnastrona.pl/container/WhatsApp%20Image%202026-05-20%20at%2012.24.52%20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94C37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C8DC5CE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20D49955" wp14:editId="170B27E6">
            <wp:extent cx="5305425" cy="7381875"/>
            <wp:effectExtent l="0" t="0" r="9525" b="9525"/>
            <wp:docPr id="4" name="Obraz 4" descr="https://przedszkolewasilkow.szkolnastrona.pl/container/WhatsApp%20Image%202026-05-20%20at%2012.24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rzedszkolewasilkow.szkolnastrona.pl/container/WhatsApp%20Image%202026-05-20%20at%2012.24.5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8663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22066A1D" wp14:editId="6B219FEB">
            <wp:extent cx="5334000" cy="7353300"/>
            <wp:effectExtent l="0" t="0" r="0" b="0"/>
            <wp:docPr id="5" name="Obraz 5" descr="https://przedszkolewasilkow.szkolnastrona.pl/container/WhatsApp%20Image%202026-05-20%20at%2012.24.51%2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rzedszkolewasilkow.szkolnastrona.pl/container/WhatsApp%20Image%202026-05-20%20at%2012.24.51%20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A31FF" w14:textId="77777777" w:rsidR="00C86630" w:rsidRPr="00C86630" w:rsidRDefault="00C86630" w:rsidP="00C86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630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graficzne pobrane ze strony Centrum Szkoleniowego Racjonalnego Żywienia</w:t>
      </w:r>
    </w:p>
    <w:p w14:paraId="148CEC64" w14:textId="77777777" w:rsidR="00FA53CC" w:rsidRDefault="00FA53CC"/>
    <w:sectPr w:rsidR="00FA5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7DAC"/>
    <w:multiLevelType w:val="multilevel"/>
    <w:tmpl w:val="1714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054C1"/>
    <w:multiLevelType w:val="multilevel"/>
    <w:tmpl w:val="8464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1548BD"/>
    <w:multiLevelType w:val="multilevel"/>
    <w:tmpl w:val="5A28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507EF2"/>
    <w:multiLevelType w:val="multilevel"/>
    <w:tmpl w:val="A1AC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1443637">
    <w:abstractNumId w:val="1"/>
  </w:num>
  <w:num w:numId="2" w16cid:durableId="1385257387">
    <w:abstractNumId w:val="0"/>
  </w:num>
  <w:num w:numId="3" w16cid:durableId="1399203093">
    <w:abstractNumId w:val="2"/>
  </w:num>
  <w:num w:numId="4" w16cid:durableId="641617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630"/>
    <w:rsid w:val="00193096"/>
    <w:rsid w:val="001A3F4B"/>
    <w:rsid w:val="003746E6"/>
    <w:rsid w:val="009E1A61"/>
    <w:rsid w:val="00BB19FC"/>
    <w:rsid w:val="00C86630"/>
    <w:rsid w:val="00E764B1"/>
    <w:rsid w:val="00EE4BB5"/>
    <w:rsid w:val="00F8731D"/>
    <w:rsid w:val="00FA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BEF3A"/>
  <w15:chartTrackingRefBased/>
  <w15:docId w15:val="{7F82FA84-0222-47EB-9945-5E63A0FF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7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isap.sejm.gov.pl/isap.nsf/DocDetails.xsp?id=WDU2026000019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Świtała-Drozd</dc:creator>
  <cp:keywords/>
  <dc:description/>
  <cp:lastModifiedBy>Barbara Chruściel</cp:lastModifiedBy>
  <cp:revision>2</cp:revision>
  <dcterms:created xsi:type="dcterms:W3CDTF">2026-08-24T09:49:00Z</dcterms:created>
  <dcterms:modified xsi:type="dcterms:W3CDTF">2026-08-24T09:49:00Z</dcterms:modified>
</cp:coreProperties>
</file>